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1" w:rsidRPr="00590607" w:rsidRDefault="00CA72CC" w:rsidP="00CA72CC">
      <w:pPr>
        <w:jc w:val="center"/>
        <w:rPr>
          <w:rFonts w:ascii="Times New Roman" w:hAnsi="Times New Roman" w:cs="Times New Roman"/>
          <w:b/>
          <w:bCs/>
        </w:rPr>
      </w:pPr>
      <w:r w:rsidRPr="00590607">
        <w:rPr>
          <w:rFonts w:ascii="Times New Roman" w:hAnsi="Times New Roman" w:cs="Times New Roman"/>
          <w:b/>
          <w:bCs/>
        </w:rPr>
        <w:t>Form I</w:t>
      </w:r>
    </w:p>
    <w:p w:rsidR="00CA72CC" w:rsidRPr="00590607" w:rsidRDefault="00CA72CC" w:rsidP="00CA72CC">
      <w:pPr>
        <w:jc w:val="center"/>
        <w:rPr>
          <w:rFonts w:ascii="Times New Roman" w:hAnsi="Times New Roman" w:cs="Times New Roman"/>
          <w:b/>
          <w:bCs/>
        </w:rPr>
      </w:pPr>
      <w:r w:rsidRPr="00590607">
        <w:rPr>
          <w:rFonts w:ascii="Times New Roman" w:hAnsi="Times New Roman" w:cs="Times New Roman"/>
          <w:b/>
          <w:bCs/>
        </w:rPr>
        <w:t>[See rule 4 (1)]</w:t>
      </w:r>
    </w:p>
    <w:p w:rsidR="00CA72CC" w:rsidRPr="00590607" w:rsidRDefault="00CA72CC" w:rsidP="00590607">
      <w:pPr>
        <w:jc w:val="center"/>
        <w:rPr>
          <w:rFonts w:ascii="Times New Roman" w:hAnsi="Times New Roman" w:cs="Times New Roman"/>
          <w:b/>
          <w:bCs/>
        </w:rPr>
      </w:pPr>
      <w:r w:rsidRPr="00590607">
        <w:rPr>
          <w:rFonts w:ascii="Times New Roman" w:hAnsi="Times New Roman" w:cs="Times New Roman"/>
          <w:b/>
          <w:bCs/>
        </w:rPr>
        <w:t>"Application form for accessing biological resources for commercial utilization, bio-survey and bio-utilization for commercial utilization"</w:t>
      </w:r>
    </w:p>
    <w:p w:rsidR="00CA72CC" w:rsidRDefault="00CA72CC" w:rsidP="009C5B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particulars of the applicant:</w:t>
      </w:r>
    </w:p>
    <w:p w:rsidR="00CA72CC" w:rsidRDefault="00CA72CC" w:rsidP="009C5B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CA72CC" w:rsidRDefault="00CA72CC" w:rsidP="009C5B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address:</w:t>
      </w:r>
    </w:p>
    <w:p w:rsidR="00CA72CC" w:rsidRDefault="00CA72CC" w:rsidP="009C5B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of the contact person/ agent, if any:</w:t>
      </w:r>
    </w:p>
    <w:p w:rsidR="008C34C7" w:rsidRDefault="008C34C7" w:rsidP="008C34C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CA72CC" w:rsidRDefault="00CA72CC" w:rsidP="009C5B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Profile of the organization (personal profile in case the applicant is an individual). Please attach relevant documents of authentication:</w:t>
      </w:r>
    </w:p>
    <w:p w:rsidR="00CA72CC" w:rsidRDefault="00CA72CC" w:rsidP="009C5B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business:</w:t>
      </w:r>
    </w:p>
    <w:p w:rsidR="00CA72CC" w:rsidRDefault="00CA72CC" w:rsidP="009C5B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Turnover of the organization: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(In rupees)</w:t>
      </w:r>
    </w:p>
    <w:p w:rsidR="008C34C7" w:rsidRDefault="008C34C7" w:rsidP="008C34C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CA72CC" w:rsidRDefault="00CA72CC" w:rsidP="00CA72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and specific information about nature of access sought and biological material to be accessed:-</w:t>
      </w:r>
    </w:p>
    <w:p w:rsidR="00CA72CC" w:rsidRDefault="00CA72CC" w:rsidP="008C34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Identification (scientific name/ names) of biological resource/ Resources and its/their traditional knowledge:</w:t>
      </w:r>
    </w:p>
    <w:p w:rsidR="008C34C7" w:rsidRDefault="008C34C7" w:rsidP="008C34C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CA72CC" w:rsidRDefault="00CA72CC" w:rsidP="008C34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Geographical location of the proposed collection (please give names of the block and the adjoining villages):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CA72CC" w:rsidRDefault="00CA72CC" w:rsidP="008C34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Description/ nature of the traditional knowledge (oral/ documented):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CA72CC" w:rsidRDefault="00CA72CC" w:rsidP="008C34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identified individual/ community holding the traditional knowledge: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CA72CC" w:rsidRDefault="00CA72CC" w:rsidP="008C34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Quantity of the biological resources to be collected (also give the schedule):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CA72CC" w:rsidRDefault="00CA72CC" w:rsidP="008C34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span in which the biological resources are proposed to be collected: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CA72CC" w:rsidRDefault="00CA72CC" w:rsidP="008C34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 number of the persons authorized by the company/ research agency for making the selection: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CA72CC" w:rsidRDefault="00CA72CC" w:rsidP="008C34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for which the access is requested including the type and extent of research, commercial utilization being derived and expected to be derived from it: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CA72CC" w:rsidRDefault="00ED184E" w:rsidP="008C34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any collection of the resource endangers any component of biological diversity and the risks which may arise from the acces</w:t>
      </w:r>
      <w:r w:rsidR="0059060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</w:p>
    <w:p w:rsidR="00ED184E" w:rsidRDefault="00ED184E" w:rsidP="008C34C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Details of any National/ State institution which will participate in the Research and Development activities: </w:t>
      </w:r>
    </w:p>
    <w:p w:rsidR="008C34C7" w:rsidRDefault="008C34C7" w:rsidP="008C34C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ED184E" w:rsidRDefault="00ED184E" w:rsidP="008C34C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destination of the accessed resource and identity of the location where the Research and Development will be carried out: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ED184E" w:rsidRDefault="00ED184E" w:rsidP="008C34C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economic and other benefits out the accessed biological resources and the knowledge that are intended, or may accrue to the applicant: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ED184E" w:rsidRDefault="00ED184E" w:rsidP="008C34C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biotechnological, scientific, social or any other benefits obtained from the accessed biological resources and knowledge that are intended, or may accrue to the applicant: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ED184E" w:rsidRDefault="00ED184E" w:rsidP="008C34C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Estimation of benefits that would flow to the State/ communities arising from the use of the accessed bio-resources and traditional knowledge: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ED184E" w:rsidRDefault="00ED184E" w:rsidP="008C34C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mechanism and arrangements for benefit sharing (as per the extant guidelines issued in this behalf by the competent authority):</w:t>
      </w:r>
    </w:p>
    <w:p w:rsidR="008C34C7" w:rsidRPr="008C34C7" w:rsidRDefault="008C34C7" w:rsidP="008C34C7">
      <w:pPr>
        <w:pStyle w:val="ListParagraph"/>
        <w:rPr>
          <w:rFonts w:ascii="Times New Roman" w:hAnsi="Times New Roman" w:cs="Times New Roman"/>
        </w:rPr>
      </w:pPr>
    </w:p>
    <w:p w:rsidR="00ED184E" w:rsidRDefault="00ED184E" w:rsidP="008C34C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information considered relevant:</w:t>
      </w:r>
    </w:p>
    <w:p w:rsidR="00ED184E" w:rsidRPr="00590607" w:rsidRDefault="00590607" w:rsidP="005906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ED184E" w:rsidRPr="00590607">
        <w:rPr>
          <w:rFonts w:ascii="Times New Roman" w:hAnsi="Times New Roman" w:cs="Times New Roman"/>
          <w:b/>
          <w:bCs/>
        </w:rPr>
        <w:lastRenderedPageBreak/>
        <w:t>Part B</w:t>
      </w:r>
    </w:p>
    <w:p w:rsidR="00ED184E" w:rsidRDefault="00ED184E" w:rsidP="00590607">
      <w:pPr>
        <w:jc w:val="center"/>
        <w:rPr>
          <w:rFonts w:ascii="Times New Roman" w:hAnsi="Times New Roman" w:cs="Times New Roman"/>
          <w:b/>
          <w:bCs/>
        </w:rPr>
      </w:pPr>
      <w:r w:rsidRPr="00590607">
        <w:rPr>
          <w:rFonts w:ascii="Times New Roman" w:hAnsi="Times New Roman" w:cs="Times New Roman"/>
          <w:b/>
          <w:bCs/>
        </w:rPr>
        <w:t>Declaration</w:t>
      </w:r>
    </w:p>
    <w:p w:rsidR="00590607" w:rsidRPr="00590607" w:rsidRDefault="00590607" w:rsidP="00590607">
      <w:pPr>
        <w:pStyle w:val="ListParagraph"/>
        <w:rPr>
          <w:rFonts w:ascii="Times New Roman" w:hAnsi="Times New Roman" w:cs="Times New Roman"/>
          <w:b/>
          <w:bCs/>
        </w:rPr>
      </w:pPr>
    </w:p>
    <w:p w:rsidR="00ED184E" w:rsidRDefault="00ED184E" w:rsidP="00ED184E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/ we declare that:</w:t>
      </w:r>
    </w:p>
    <w:p w:rsidR="008C34C7" w:rsidRDefault="008C34C7" w:rsidP="00ED184E">
      <w:pPr>
        <w:pStyle w:val="ListParagraph"/>
        <w:jc w:val="both"/>
        <w:rPr>
          <w:rFonts w:ascii="Times New Roman" w:hAnsi="Times New Roman" w:cs="Times New Roman"/>
        </w:rPr>
      </w:pPr>
    </w:p>
    <w:p w:rsidR="00ED184E" w:rsidRDefault="00ED184E" w:rsidP="008C34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of the proposed biological resources shall not adversely affect the sustainability of the resources;</w:t>
      </w:r>
    </w:p>
    <w:p w:rsidR="00ED184E" w:rsidRDefault="00ED184E" w:rsidP="008C34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of the proposed biological resources shall not entail any environmental impact;</w:t>
      </w:r>
    </w:p>
    <w:p w:rsidR="00ED184E" w:rsidRDefault="00ED184E" w:rsidP="008C34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of the proposed biological resources shall not adversely risk to the ecosystems;</w:t>
      </w:r>
    </w:p>
    <w:p w:rsidR="00ED184E" w:rsidRDefault="00ED184E" w:rsidP="008C34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of the proposed biological resources shall not adversely affect the local communities;</w:t>
      </w:r>
    </w:p>
    <w:p w:rsidR="00ED184E" w:rsidRDefault="00ED184E" w:rsidP="008C34C7">
      <w:pPr>
        <w:spacing w:line="360" w:lineRule="auto"/>
        <w:ind w:left="720"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undertake to pay any fee as may be levied by the Board for Biodiversity Management Committees. I/we further undertake to furnish any irrevocable bank guarantee, as may be prescribed by the Board.</w:t>
      </w:r>
    </w:p>
    <w:p w:rsidR="00ED184E" w:rsidRDefault="00ED184E" w:rsidP="008C34C7">
      <w:pPr>
        <w:spacing w:line="360" w:lineRule="auto"/>
        <w:ind w:left="720"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further declare that the information provided in the application form is true and correct and I/we shall be responsible for any incorrect wrong information.</w:t>
      </w:r>
    </w:p>
    <w:p w:rsidR="00ED184E" w:rsidRDefault="00ED184E" w:rsidP="00ED184E">
      <w:pPr>
        <w:ind w:left="720" w:firstLine="414"/>
        <w:jc w:val="both"/>
        <w:rPr>
          <w:rFonts w:ascii="Times New Roman" w:hAnsi="Times New Roman" w:cs="Times New Roman"/>
        </w:rPr>
      </w:pPr>
    </w:p>
    <w:p w:rsidR="008C34C7" w:rsidRDefault="008C34C7" w:rsidP="00ED184E">
      <w:pPr>
        <w:ind w:left="720" w:firstLine="414"/>
        <w:jc w:val="both"/>
        <w:rPr>
          <w:rFonts w:ascii="Times New Roman" w:hAnsi="Times New Roman" w:cs="Times New Roman"/>
        </w:rPr>
      </w:pPr>
    </w:p>
    <w:p w:rsidR="00ED184E" w:rsidRDefault="00ED184E" w:rsidP="008C34C7">
      <w:pPr>
        <w:spacing w:after="0" w:line="360" w:lineRule="auto"/>
        <w:ind w:left="720"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Signed</w:t>
      </w:r>
    </w:p>
    <w:p w:rsidR="00ED184E" w:rsidRDefault="00ED184E" w:rsidP="008C34C7">
      <w:pPr>
        <w:spacing w:after="0" w:line="360" w:lineRule="auto"/>
        <w:ind w:left="720"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</w:t>
      </w:r>
    </w:p>
    <w:p w:rsidR="00ED184E" w:rsidRDefault="00ED184E" w:rsidP="008C34C7">
      <w:pPr>
        <w:spacing w:after="0" w:line="360" w:lineRule="auto"/>
        <w:ind w:left="720"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8C34C7" w:rsidRDefault="00ED184E" w:rsidP="00ED18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D184E" w:rsidRDefault="00ED184E" w:rsidP="00ED18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</w:t>
      </w:r>
    </w:p>
    <w:p w:rsidR="00ED184E" w:rsidRDefault="00ED184E" w:rsidP="00ED18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6036C2" w:rsidRDefault="006036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036C2" w:rsidSect="0035535E">
      <w:headerReference w:type="default" r:id="rId8"/>
      <w:pgSz w:w="11906" w:h="16838"/>
      <w:pgMar w:top="10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2C" w:rsidRDefault="009C5B2C" w:rsidP="009C5B2C">
      <w:pPr>
        <w:spacing w:after="0" w:line="240" w:lineRule="auto"/>
      </w:pPr>
      <w:r>
        <w:separator/>
      </w:r>
    </w:p>
  </w:endnote>
  <w:endnote w:type="continuationSeparator" w:id="0">
    <w:p w:rsidR="009C5B2C" w:rsidRDefault="009C5B2C" w:rsidP="009C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2C" w:rsidRDefault="009C5B2C" w:rsidP="009C5B2C">
      <w:pPr>
        <w:spacing w:after="0" w:line="240" w:lineRule="auto"/>
      </w:pPr>
      <w:r>
        <w:separator/>
      </w:r>
    </w:p>
  </w:footnote>
  <w:footnote w:type="continuationSeparator" w:id="0">
    <w:p w:rsidR="009C5B2C" w:rsidRDefault="009C5B2C" w:rsidP="009C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5E" w:rsidRDefault="0035535E" w:rsidP="00C9010D">
    <w:pPr>
      <w:pStyle w:val="Header"/>
      <w:jc w:val="right"/>
      <w:rPr>
        <w:b/>
        <w:bCs/>
      </w:rPr>
    </w:pPr>
    <w:r>
      <w:rPr>
        <w:b/>
        <w:bCs/>
      </w:rPr>
      <w:t>Punjab Biological Diversity Rules,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1984"/>
    <w:multiLevelType w:val="hybridMultilevel"/>
    <w:tmpl w:val="4E08E6CA"/>
    <w:lvl w:ilvl="0" w:tplc="8AC638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73B10"/>
    <w:multiLevelType w:val="hybridMultilevel"/>
    <w:tmpl w:val="298E8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D2149"/>
    <w:multiLevelType w:val="hybridMultilevel"/>
    <w:tmpl w:val="E206A82E"/>
    <w:lvl w:ilvl="0" w:tplc="0896A9F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40A1A"/>
    <w:multiLevelType w:val="hybridMultilevel"/>
    <w:tmpl w:val="3D2E6EB0"/>
    <w:lvl w:ilvl="0" w:tplc="0896A9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91F52"/>
    <w:multiLevelType w:val="hybridMultilevel"/>
    <w:tmpl w:val="A3767FE6"/>
    <w:lvl w:ilvl="0" w:tplc="8AC638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94A0E"/>
    <w:multiLevelType w:val="hybridMultilevel"/>
    <w:tmpl w:val="900EF5A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FF37A8"/>
    <w:multiLevelType w:val="hybridMultilevel"/>
    <w:tmpl w:val="DE12DC50"/>
    <w:lvl w:ilvl="0" w:tplc="FAECE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7662D"/>
    <w:multiLevelType w:val="hybridMultilevel"/>
    <w:tmpl w:val="22A44F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A09D6"/>
    <w:multiLevelType w:val="hybridMultilevel"/>
    <w:tmpl w:val="FB72FB46"/>
    <w:lvl w:ilvl="0" w:tplc="7B0E6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C"/>
    <w:rsid w:val="003530DC"/>
    <w:rsid w:val="0035535E"/>
    <w:rsid w:val="00590607"/>
    <w:rsid w:val="006036C2"/>
    <w:rsid w:val="006C555F"/>
    <w:rsid w:val="008C34C7"/>
    <w:rsid w:val="009C5B2C"/>
    <w:rsid w:val="009E48B9"/>
    <w:rsid w:val="00AF56C1"/>
    <w:rsid w:val="00BB448F"/>
    <w:rsid w:val="00C9010D"/>
    <w:rsid w:val="00CA72CC"/>
    <w:rsid w:val="00E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2C"/>
  </w:style>
  <w:style w:type="paragraph" w:styleId="Footer">
    <w:name w:val="footer"/>
    <w:basedOn w:val="Normal"/>
    <w:link w:val="FooterChar"/>
    <w:uiPriority w:val="99"/>
    <w:unhideWhenUsed/>
    <w:rsid w:val="009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2C"/>
  </w:style>
  <w:style w:type="paragraph" w:styleId="Footer">
    <w:name w:val="footer"/>
    <w:basedOn w:val="Normal"/>
    <w:link w:val="FooterChar"/>
    <w:uiPriority w:val="99"/>
    <w:unhideWhenUsed/>
    <w:rsid w:val="009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SSO-ENVIS</dc:creator>
  <cp:lastModifiedBy>admin</cp:lastModifiedBy>
  <cp:revision>6</cp:revision>
  <dcterms:created xsi:type="dcterms:W3CDTF">2021-12-23T10:44:00Z</dcterms:created>
  <dcterms:modified xsi:type="dcterms:W3CDTF">2021-12-23T10:51:00Z</dcterms:modified>
</cp:coreProperties>
</file>